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A1C8C" w14:textId="77777777" w:rsidR="00B37362" w:rsidRPr="00B37362" w:rsidRDefault="00B37362" w:rsidP="00B37362">
      <w:pPr>
        <w:spacing w:after="0"/>
        <w:jc w:val="right"/>
        <w:rPr>
          <w:rFonts w:cstheme="minorHAnsi"/>
          <w:sz w:val="20"/>
          <w:szCs w:val="20"/>
        </w:rPr>
      </w:pPr>
      <w:r w:rsidRPr="00B37362">
        <w:rPr>
          <w:rFonts w:cstheme="minorHAnsi"/>
          <w:sz w:val="20"/>
          <w:szCs w:val="20"/>
        </w:rPr>
        <w:t>Załącznik nr 16 do Programu</w:t>
      </w:r>
    </w:p>
    <w:p w14:paraId="3805F3A9" w14:textId="77777777" w:rsidR="00B37362" w:rsidRPr="00B37362" w:rsidRDefault="00B37362" w:rsidP="00B37362">
      <w:pPr>
        <w:spacing w:after="0"/>
        <w:jc w:val="right"/>
        <w:rPr>
          <w:rFonts w:cstheme="minorHAnsi"/>
          <w:sz w:val="20"/>
          <w:szCs w:val="20"/>
        </w:rPr>
      </w:pPr>
      <w:r w:rsidRPr="00B37362">
        <w:rPr>
          <w:rFonts w:cstheme="minorHAnsi"/>
          <w:sz w:val="20"/>
          <w:szCs w:val="20"/>
        </w:rPr>
        <w:t>Ministra Rodziny, Pracy i Polityki Społecznej</w:t>
      </w:r>
    </w:p>
    <w:p w14:paraId="57617B33" w14:textId="77777777" w:rsidR="00B37362" w:rsidRPr="00B37362" w:rsidRDefault="00B37362" w:rsidP="00B37362">
      <w:pPr>
        <w:spacing w:after="0"/>
        <w:jc w:val="right"/>
        <w:rPr>
          <w:rFonts w:cstheme="minorHAnsi"/>
          <w:sz w:val="20"/>
          <w:szCs w:val="20"/>
        </w:rPr>
      </w:pPr>
      <w:r w:rsidRPr="00B37362">
        <w:rPr>
          <w:rFonts w:cstheme="minorHAnsi"/>
          <w:sz w:val="20"/>
          <w:szCs w:val="20"/>
        </w:rPr>
        <w:t>„Asystent osobisty osoby</w:t>
      </w:r>
    </w:p>
    <w:p w14:paraId="51C04771" w14:textId="16B7BA66" w:rsidR="00B37362" w:rsidRDefault="00B37362" w:rsidP="00B37362">
      <w:pPr>
        <w:spacing w:after="0"/>
        <w:jc w:val="right"/>
        <w:rPr>
          <w:rFonts w:cstheme="minorHAnsi"/>
          <w:sz w:val="20"/>
          <w:szCs w:val="20"/>
        </w:rPr>
      </w:pPr>
      <w:r w:rsidRPr="00B37362">
        <w:rPr>
          <w:rFonts w:cstheme="minorHAnsi"/>
          <w:sz w:val="20"/>
          <w:szCs w:val="20"/>
        </w:rPr>
        <w:t>z niepełnosprawnością” dla Jednostek Samorządu Terytorialnego — edycja 2026</w:t>
      </w:r>
    </w:p>
    <w:p w14:paraId="7EAFE2AB" w14:textId="77777777" w:rsidR="00B37362" w:rsidRPr="00B37362" w:rsidRDefault="00B37362" w:rsidP="00B37362">
      <w:pPr>
        <w:spacing w:after="0"/>
        <w:jc w:val="right"/>
        <w:rPr>
          <w:rFonts w:cstheme="minorHAnsi"/>
          <w:sz w:val="20"/>
          <w:szCs w:val="20"/>
        </w:rPr>
      </w:pPr>
    </w:p>
    <w:p w14:paraId="7955E822" w14:textId="77777777" w:rsidR="00F4348D" w:rsidRDefault="00F4348D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</w:p>
    <w:p w14:paraId="7E1083A0" w14:textId="5BD0EE61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Klauzula informacyjna RODO Ministra Rodziny, Pracy i Polityki Społecznej dla pracowników</w:t>
      </w:r>
    </w:p>
    <w:p w14:paraId="5A9694FF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urzędów wojewódzkich oraz pracowników gmin/powiatów, którzy uczestniczą w realizacji</w:t>
      </w:r>
    </w:p>
    <w:p w14:paraId="5DDEEED9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Programu „Asystent osobisty osoby z niepełnosprawnością” dla Jednostek Samorządu</w:t>
      </w:r>
    </w:p>
    <w:p w14:paraId="4C7DF078" w14:textId="77777777" w:rsid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Terytorialnego — edycja 2026</w:t>
      </w:r>
    </w:p>
    <w:p w14:paraId="37FD2702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3B231E87" w14:textId="4FB6F372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Zgodnie z art. 14 ust. 1 i 2 rozporządzenia Parlamentu Europejskiego i Rady (UE) 2016/679 z dnia 27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kwietnia 2016 r. w sprawie ochrony osób fizycznych w związku z przetwarzaniem danych osobowych i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w sprawie swobodnego przepływu takich danych oraz uchylenia dyrektywy 95/46/WE (ogólne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 xml:space="preserve">rozporządzenie o ochronie danych) (Dz. Urz. UE L 119 z 04.05.2016, str. 1, z </w:t>
      </w:r>
      <w:proofErr w:type="spellStart"/>
      <w:r w:rsidRPr="00B37362">
        <w:rPr>
          <w:rFonts w:cstheme="minorHAnsi"/>
          <w:sz w:val="24"/>
          <w:szCs w:val="24"/>
        </w:rPr>
        <w:t>późn</w:t>
      </w:r>
      <w:proofErr w:type="spellEnd"/>
      <w:r w:rsidRPr="00B37362">
        <w:rPr>
          <w:rFonts w:cstheme="minorHAnsi"/>
          <w:sz w:val="24"/>
          <w:szCs w:val="24"/>
        </w:rPr>
        <w:t>. zm.), zwanego dalej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„RODO”, Minister Rodziny, Pracy i Polityki Społecznej informuje, że:</w:t>
      </w:r>
    </w:p>
    <w:p w14:paraId="5B59AED6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4D570658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Tożsamość administratora i dane kontaktowe</w:t>
      </w:r>
    </w:p>
    <w:p w14:paraId="470BAB97" w14:textId="67CE506F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Administratorem Pani/Pana danych osobowych jest Minister Rodziny, Pracy i Polityki Społecznej,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zwany dalej „Ministrem”, mający siedzibę w Warszawie (00-513), ul. Nowogrodzka 1/3/5.</w:t>
      </w:r>
    </w:p>
    <w:p w14:paraId="5B76C84D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25C2A10A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Dane kontaktowe inspektora ochrony danych osobowych</w:t>
      </w:r>
    </w:p>
    <w:p w14:paraId="63F9FFF2" w14:textId="5E5934DB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W sprawach dotyczących przetwarzania danych osobowych prosimy o kontakt z Inspektorem Ochrony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Danych, drogą elektroniczną – adres email: iodo@mrpips.gov.pl lub pisemnie na adres: ul.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Nowogrodzka 1/3/5, 00-513 Warszawa.</w:t>
      </w:r>
    </w:p>
    <w:p w14:paraId="7E57C427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08DCD92F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Kategorie danych osobowych</w:t>
      </w:r>
    </w:p>
    <w:p w14:paraId="1754E979" w14:textId="06A25F8E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Przetwarzanie danych osobowych obejmuje następujące kategorie Pani/Pana służbowych danych jako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pracownika urzędu wojewódzkiego albo jako pracownika urzędu gminy/urzędu powiatu (zakres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przetwarzanych służbowych danych osobowych):</w:t>
      </w:r>
    </w:p>
    <w:p w14:paraId="2F8D958F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imię, nazwisko,</w:t>
      </w:r>
    </w:p>
    <w:p w14:paraId="65AF572E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zajmowane stanowisko,</w:t>
      </w:r>
    </w:p>
    <w:p w14:paraId="12B05D73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miejsce pracy,</w:t>
      </w:r>
    </w:p>
    <w:p w14:paraId="12FDC12C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numer telefonu,</w:t>
      </w:r>
    </w:p>
    <w:p w14:paraId="2BE877E6" w14:textId="7777777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adres e-mail.</w:t>
      </w:r>
    </w:p>
    <w:p w14:paraId="7945F21A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104C6DE7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Kategoria osób</w:t>
      </w:r>
    </w:p>
    <w:p w14:paraId="2A465F0C" w14:textId="6489D379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Pracownicy urzędów wojewódzkich oraz pracownicy urzędów gmin/urzędów powiatów, które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wystąpiły o realizację lub realizują przyjęty przez Ministra Program „Asystent osobisty osoby z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niepełnosprawnościami” dla Jednostek Samorządu Terytorialnego — edycja 2026.</w:t>
      </w:r>
    </w:p>
    <w:p w14:paraId="4FE06C7A" w14:textId="7777777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12C61562" w14:textId="7777777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Źródło pozyskania danych osobowych</w:t>
      </w:r>
      <w:r>
        <w:rPr>
          <w:rFonts w:cstheme="minorHAnsi"/>
          <w:sz w:val="24"/>
          <w:szCs w:val="24"/>
        </w:rPr>
        <w:t xml:space="preserve"> </w:t>
      </w:r>
    </w:p>
    <w:p w14:paraId="2265BB97" w14:textId="6FAE74DC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lastRenderedPageBreak/>
        <w:t>Bezpośrednio, na podstawie art. 13 RODO, od pracowników urzędów wojewódzkich albo</w:t>
      </w:r>
    </w:p>
    <w:p w14:paraId="130FF03B" w14:textId="17C63C32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pracowników urzędów gmin/urzędów powiatów, które wystąpiły o realizację lub realizują przyjęty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przez Ministra Program „Asystent osobisty osoby z niepełnosprawnościami” dla Jednostek</w:t>
      </w:r>
      <w:r>
        <w:rPr>
          <w:rFonts w:cstheme="minorHAnsi"/>
          <w:sz w:val="24"/>
          <w:szCs w:val="24"/>
        </w:rPr>
        <w:t xml:space="preserve"> s</w:t>
      </w:r>
      <w:r w:rsidRPr="00B37362">
        <w:rPr>
          <w:rFonts w:cstheme="minorHAnsi"/>
          <w:sz w:val="24"/>
          <w:szCs w:val="24"/>
        </w:rPr>
        <w:t>amorządu Terytorialnego — edycja 2026.</w:t>
      </w:r>
    </w:p>
    <w:p w14:paraId="3BE5042E" w14:textId="199214D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Pośrednio, na podstawie art. 14 RODO, od urzędów wojewódzkich oraz urzędów gmin/urzędów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powiatów, które wystąpiły o realizację lub realizują przyjęty przez Ministra Program „Asystent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osobisty osoby z niepełnosprawnościami” dla Jednostek Samorządu Terytorialnego - edycja 2026.</w:t>
      </w:r>
    </w:p>
    <w:p w14:paraId="7D116134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5BDE3519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Cele przetwarzania i podstawa prawna przetwarzania</w:t>
      </w:r>
    </w:p>
    <w:p w14:paraId="6F5C0752" w14:textId="28C6712E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Pani/Pana dane osobowe przetwarzane będą w zakresie niezbędnym do wykonania przez Ministra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zadań związanych z realizacją, sprawozdawczością, nadzorem oraz z czynnościami kontrolnymi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dotyczącymi realizacji Programu „Asystent osobisty osoby z niepełnosprawnościami” - edycja 2026.</w:t>
      </w:r>
    </w:p>
    <w:p w14:paraId="3891C93A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Podstawą przetwarzania Pani/Pana danych osobowych jest:</w:t>
      </w:r>
    </w:p>
    <w:p w14:paraId="60C9EF89" w14:textId="0234D9C1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art. 6 ust. 1 lit. c RODO - tj. przetwarzanie jest niezbędne do wypełnienia obowiązku prawnego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ciążącego na administratorze, w związku z art. 7 ust. 5 i art. 16 ustawy z dnia 23 października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2018 r. o Funduszu So</w:t>
      </w:r>
      <w:bookmarkStart w:id="0" w:name="_GoBack"/>
      <w:bookmarkEnd w:id="0"/>
      <w:r w:rsidRPr="00B37362">
        <w:rPr>
          <w:rFonts w:cstheme="minorHAnsi"/>
          <w:sz w:val="24"/>
          <w:szCs w:val="24"/>
        </w:rPr>
        <w:t>lidarnościowym (Dz. U. z 2024 r. poz. 1848), art. 60-67 i art. 169 ustawy z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dnia 27 sierpnia 2009 r. o fina</w:t>
      </w:r>
      <w:r w:rsidR="00072F15">
        <w:rPr>
          <w:rFonts w:cstheme="minorHAnsi"/>
          <w:sz w:val="24"/>
          <w:szCs w:val="24"/>
        </w:rPr>
        <w:t>nsach publicznych (Dz. U. z 2025</w:t>
      </w:r>
      <w:r w:rsidRPr="00B37362">
        <w:rPr>
          <w:rFonts w:cstheme="minorHAnsi"/>
          <w:sz w:val="24"/>
          <w:szCs w:val="24"/>
        </w:rPr>
        <w:t xml:space="preserve"> r. poz. </w:t>
      </w:r>
      <w:r w:rsidR="00072F15">
        <w:rPr>
          <w:rFonts w:cstheme="minorHAnsi"/>
          <w:sz w:val="24"/>
          <w:szCs w:val="24"/>
        </w:rPr>
        <w:t>1483</w:t>
      </w:r>
      <w:r w:rsidRPr="00B37362">
        <w:rPr>
          <w:rFonts w:cstheme="minorHAnsi"/>
          <w:sz w:val="24"/>
          <w:szCs w:val="24"/>
        </w:rPr>
        <w:t>) i ww.</w:t>
      </w:r>
    </w:p>
    <w:p w14:paraId="3DF75295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Program;</w:t>
      </w:r>
    </w:p>
    <w:p w14:paraId="192D7BA0" w14:textId="0F6EFB53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art. 6 ust. 1 lit. e RODO - tj. przetwarzanie jest niezbędne do wykonania zadania realizowanego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w interesie publicznym;</w:t>
      </w:r>
    </w:p>
    <w:p w14:paraId="00EC73C2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art. 6 ust. 1 lit. b RODO w zakresie niezbędnym do zawarcia i wykonania umowy;</w:t>
      </w:r>
    </w:p>
    <w:p w14:paraId="43AAC401" w14:textId="28656D8D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art. 6 ust. 1 lit. f RODO, tj. prawnie uzasadniony interes administratora polegający na dochodzeniu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ewentualnych roszczeń.</w:t>
      </w:r>
    </w:p>
    <w:p w14:paraId="6AA2FF90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092E34C5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Odbiorcy danych lub kategorie odbiorców danych</w:t>
      </w:r>
    </w:p>
    <w:p w14:paraId="1D1FDAA1" w14:textId="3BFC47D9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Pani/Pana dane nie będą przekazywane innym podmiotom, z wyjątkiem podmiotów uprawnionych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do ich przetwarzania na podstawie przepisów prawa oraz podmiotów wspierających Ministra w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wypełnianiu obowiązków i świadczeniu usług, w tym zapewniających obsługę, asystę i wsparcie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techniczne dla Generatora Funduszu Solidarnościowego, tj. narzędzia informatycznego dostępnego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na stronie internetowej https://bfs.mrips.gov.pl, w którym są przetwarzane Pani/Pana dane.</w:t>
      </w:r>
    </w:p>
    <w:p w14:paraId="0ABB0A26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6A1323EF" w14:textId="77777777" w:rsidR="00B37362" w:rsidRPr="00B37362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37362">
        <w:rPr>
          <w:rFonts w:cstheme="minorHAnsi"/>
          <w:b/>
          <w:bCs/>
          <w:sz w:val="24"/>
          <w:szCs w:val="24"/>
        </w:rPr>
        <w:t>Okres przechowywania danych</w:t>
      </w:r>
    </w:p>
    <w:p w14:paraId="5C4AD323" w14:textId="12F4378C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Pani/Pana dane osobowe przechowywane będą do czasu wygaśnięcia obowiązku przechowywania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tych danych wynikających z realizacji Programu „Asystent osobisty osoby z niepełnosprawnością” dla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Jednostek Samorządu Terytorialnego - edycja 2026, a następnie do momentu wygaśnięcia obowiązku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przechowywania danych wynikającego z przepisów dotyczących archiwizacji dokumentacji lub</w:t>
      </w:r>
      <w:r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ewentualnych roszczeń.</w:t>
      </w:r>
    </w:p>
    <w:p w14:paraId="4F03354D" w14:textId="77777777" w:rsidR="00F4348D" w:rsidRPr="00B37362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3D92DB5A" w14:textId="77777777" w:rsidR="00B37362" w:rsidRPr="00F4348D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F4348D">
        <w:rPr>
          <w:rFonts w:cstheme="minorHAnsi"/>
          <w:b/>
          <w:bCs/>
          <w:sz w:val="24"/>
          <w:szCs w:val="24"/>
        </w:rPr>
        <w:t>Prawa podmiotów danych</w:t>
      </w:r>
    </w:p>
    <w:p w14:paraId="45F5EC47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lastRenderedPageBreak/>
        <w:t>Przysługuje Pani/Panu:</w:t>
      </w:r>
    </w:p>
    <w:p w14:paraId="06763ECE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prawo dostępu do swoich danych oraz otrzymania ich kopii;</w:t>
      </w:r>
    </w:p>
    <w:p w14:paraId="0154249B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prawo do sprostowania (poprawiania) swoich danych;</w:t>
      </w:r>
    </w:p>
    <w:p w14:paraId="140CF187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prawo do usunięcia danych, ograniczenia przetwarzania danych;</w:t>
      </w:r>
    </w:p>
    <w:p w14:paraId="4F9A89C1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prawo do wniesienia sprzeciwu wobec przetwarzania danych;</w:t>
      </w:r>
    </w:p>
    <w:p w14:paraId="76A3A1EA" w14:textId="77777777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• prawo do wniesienia skargi do organu nadzorczego;</w:t>
      </w:r>
    </w:p>
    <w:p w14:paraId="7E878CA2" w14:textId="7777777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- w zakresie przewidzianym przez przepisy prawa.</w:t>
      </w:r>
    </w:p>
    <w:p w14:paraId="054B46A2" w14:textId="77777777" w:rsidR="00F4348D" w:rsidRPr="00B37362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312B2228" w14:textId="77777777" w:rsidR="00B37362" w:rsidRPr="00F4348D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F4348D">
        <w:rPr>
          <w:rFonts w:cstheme="minorHAnsi"/>
          <w:b/>
          <w:bCs/>
          <w:sz w:val="24"/>
          <w:szCs w:val="24"/>
        </w:rPr>
        <w:t>Zautomatyzowane podejmowanie decyzji w tym profilowanie</w:t>
      </w:r>
    </w:p>
    <w:p w14:paraId="7AFE74A0" w14:textId="77777777" w:rsidR="00F4348D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W trakcie przetwarzania Pani/Pana danych osobowych nie będzie dochodzić do zautomatyzowanego</w:t>
      </w:r>
      <w:r w:rsidR="00F4348D"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podejmowania decyzji ani do profilowania.</w:t>
      </w:r>
      <w:r w:rsidR="00F4348D">
        <w:rPr>
          <w:rFonts w:cstheme="minorHAnsi"/>
          <w:sz w:val="24"/>
          <w:szCs w:val="24"/>
        </w:rPr>
        <w:t xml:space="preserve"> </w:t>
      </w:r>
    </w:p>
    <w:p w14:paraId="6B3CEEDA" w14:textId="77777777" w:rsidR="00F4348D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7E43EA2E" w14:textId="77777777" w:rsidR="00F4348D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F4348D">
        <w:rPr>
          <w:rFonts w:cstheme="minorHAnsi"/>
          <w:b/>
          <w:bCs/>
          <w:sz w:val="24"/>
          <w:szCs w:val="24"/>
        </w:rPr>
        <w:t>Prawo wniesienia skargi do organu nadzorczego</w:t>
      </w:r>
      <w:r w:rsidR="00F4348D">
        <w:rPr>
          <w:rFonts w:cstheme="minorHAnsi"/>
          <w:sz w:val="24"/>
          <w:szCs w:val="24"/>
        </w:rPr>
        <w:t xml:space="preserve"> </w:t>
      </w:r>
    </w:p>
    <w:p w14:paraId="0C28C6E8" w14:textId="1BA40441" w:rsidR="00B37362" w:rsidRP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Przysługuje Pani/Panu prawo wniesienia skargi do organu nadzorczego, tj. do Prezesa Urzędu</w:t>
      </w:r>
    </w:p>
    <w:p w14:paraId="13636576" w14:textId="77777777" w:rsidR="00B37362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Ochrony Danych Osobowych (PUODO).</w:t>
      </w:r>
    </w:p>
    <w:p w14:paraId="432287A6" w14:textId="77777777" w:rsidR="00F4348D" w:rsidRPr="00B37362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673815AA" w14:textId="77777777" w:rsidR="00B37362" w:rsidRPr="00F4348D" w:rsidRDefault="00B37362" w:rsidP="00B37362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F4348D">
        <w:rPr>
          <w:rFonts w:cstheme="minorHAnsi"/>
          <w:b/>
          <w:bCs/>
          <w:sz w:val="24"/>
          <w:szCs w:val="24"/>
        </w:rPr>
        <w:t>Informacja o dobrowolności lub obowiązku podania danych:</w:t>
      </w:r>
    </w:p>
    <w:p w14:paraId="4173B6C6" w14:textId="424ED0BC" w:rsidR="00A45C49" w:rsidRDefault="00B37362" w:rsidP="00B37362">
      <w:pPr>
        <w:spacing w:after="0"/>
        <w:jc w:val="both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Podanie danych osobowych jest konieczne dla celów związanych z wykonywaniem zadań Ministra</w:t>
      </w:r>
      <w:r w:rsidR="00F4348D"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w ramach Programu „Asystent osobisty osoby z niepełnosprawnością” dla Jednostek Samorządu</w:t>
      </w:r>
      <w:r w:rsidR="00F4348D">
        <w:rPr>
          <w:rFonts w:cstheme="minorHAnsi"/>
          <w:sz w:val="24"/>
          <w:szCs w:val="24"/>
        </w:rPr>
        <w:t xml:space="preserve"> </w:t>
      </w:r>
      <w:r w:rsidRPr="00B37362">
        <w:rPr>
          <w:rFonts w:cstheme="minorHAnsi"/>
          <w:sz w:val="24"/>
          <w:szCs w:val="24"/>
        </w:rPr>
        <w:t>Terytorialnego - edycja 2026.</w:t>
      </w:r>
    </w:p>
    <w:p w14:paraId="7CE1AA51" w14:textId="77777777" w:rsidR="00F4348D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2D42D690" w14:textId="77777777" w:rsidR="00F4348D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1C557D61" w14:textId="77777777" w:rsidR="00F4348D" w:rsidRPr="00B37362" w:rsidRDefault="00F4348D" w:rsidP="00B37362">
      <w:pPr>
        <w:spacing w:after="0"/>
        <w:jc w:val="both"/>
        <w:rPr>
          <w:rFonts w:cstheme="minorHAnsi"/>
          <w:sz w:val="24"/>
          <w:szCs w:val="24"/>
        </w:rPr>
      </w:pPr>
    </w:p>
    <w:p w14:paraId="0100F54E" w14:textId="77777777" w:rsidR="00A45C49" w:rsidRPr="00496277" w:rsidRDefault="00A45C49" w:rsidP="00B37362">
      <w:pPr>
        <w:spacing w:after="0" w:line="360" w:lineRule="auto"/>
        <w:ind w:left="2832" w:firstLine="708"/>
        <w:rPr>
          <w:rFonts w:cstheme="minorHAnsi"/>
          <w:sz w:val="24"/>
          <w:szCs w:val="24"/>
        </w:rPr>
      </w:pPr>
      <w:r w:rsidRPr="00B37362">
        <w:rPr>
          <w:rFonts w:cstheme="minorHAnsi"/>
          <w:sz w:val="24"/>
          <w:szCs w:val="24"/>
        </w:rPr>
        <w:t>..……………………………………………………</w:t>
      </w:r>
      <w:r w:rsidRPr="00496277">
        <w:rPr>
          <w:rFonts w:cstheme="minorHAnsi"/>
          <w:sz w:val="24"/>
          <w:szCs w:val="24"/>
        </w:rPr>
        <w:t>……………….</w:t>
      </w:r>
    </w:p>
    <w:p w14:paraId="031B1FDD" w14:textId="03D1C1D0" w:rsidR="00057C2A" w:rsidRPr="007C7D46" w:rsidRDefault="00A45C49" w:rsidP="007C7D46">
      <w:pPr>
        <w:spacing w:after="360" w:line="360" w:lineRule="auto"/>
        <w:ind w:left="2832" w:firstLine="708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 xml:space="preserve">(Podpis uczestnika Programu/opiekuna prawnego) </w:t>
      </w:r>
    </w:p>
    <w:sectPr w:rsidR="00057C2A" w:rsidRPr="007C7D46">
      <w:headerReference w:type="default" r:id="rId8"/>
      <w:footerReference w:type="default" r:id="rId9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B0E7E0" w14:textId="60E07630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6800FA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5C10D00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644323">
      <w:rPr>
        <w:sz w:val="18"/>
        <w:szCs w:val="18"/>
      </w:rPr>
      <w:t>6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ED0A65" w14:textId="0F64321E" w:rsidR="00057C2A" w:rsidRDefault="008270C8" w:rsidP="008270C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6C3AD660" wp14:editId="66F7790F">
          <wp:simplePos x="0" y="0"/>
          <wp:positionH relativeFrom="column">
            <wp:posOffset>1417320</wp:posOffset>
          </wp:positionH>
          <wp:positionV relativeFrom="page">
            <wp:posOffset>100965</wp:posOffset>
          </wp:positionV>
          <wp:extent cx="3048000" cy="883920"/>
          <wp:effectExtent l="0" t="0" r="0" b="0"/>
          <wp:wrapTopAndBottom/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6704" behindDoc="1" locked="0" layoutInCell="0" allowOverlap="1" wp14:anchorId="1C1E4D8A" wp14:editId="53BA5079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038"/>
    <w:rsid w:val="00057C2A"/>
    <w:rsid w:val="00072F15"/>
    <w:rsid w:val="000D0DCC"/>
    <w:rsid w:val="001E36C3"/>
    <w:rsid w:val="002327A6"/>
    <w:rsid w:val="002D4ACC"/>
    <w:rsid w:val="00381F21"/>
    <w:rsid w:val="003E7A24"/>
    <w:rsid w:val="00460CF1"/>
    <w:rsid w:val="00472D0B"/>
    <w:rsid w:val="0049253E"/>
    <w:rsid w:val="004C52E9"/>
    <w:rsid w:val="004E0F4E"/>
    <w:rsid w:val="00616233"/>
    <w:rsid w:val="006313F6"/>
    <w:rsid w:val="00644323"/>
    <w:rsid w:val="00656967"/>
    <w:rsid w:val="006800FA"/>
    <w:rsid w:val="006D6311"/>
    <w:rsid w:val="007038D5"/>
    <w:rsid w:val="00703EF1"/>
    <w:rsid w:val="00706382"/>
    <w:rsid w:val="007C7D46"/>
    <w:rsid w:val="007E1676"/>
    <w:rsid w:val="008270C8"/>
    <w:rsid w:val="00834B33"/>
    <w:rsid w:val="0088212C"/>
    <w:rsid w:val="0088690B"/>
    <w:rsid w:val="008D0661"/>
    <w:rsid w:val="008E3038"/>
    <w:rsid w:val="009E0C00"/>
    <w:rsid w:val="00A0378B"/>
    <w:rsid w:val="00A24994"/>
    <w:rsid w:val="00A45C49"/>
    <w:rsid w:val="00A56AC2"/>
    <w:rsid w:val="00AC02AC"/>
    <w:rsid w:val="00B37362"/>
    <w:rsid w:val="00B75CF4"/>
    <w:rsid w:val="00BB5214"/>
    <w:rsid w:val="00E603CE"/>
    <w:rsid w:val="00E72730"/>
    <w:rsid w:val="00EA1AF5"/>
    <w:rsid w:val="00F02BF1"/>
    <w:rsid w:val="00F4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0BF93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378B"/>
    <w:rPr>
      <w:color w:val="0563C1" w:themeColor="hyperlink"/>
      <w:u w:val="single"/>
    </w:rPr>
  </w:style>
  <w:style w:type="character" w:customStyle="1" w:styleId="Wyrnienie">
    <w:name w:val="Wyróżnienie"/>
    <w:basedOn w:val="Domylnaczcionkaakapitu"/>
    <w:uiPriority w:val="99"/>
    <w:qFormat/>
    <w:locked/>
    <w:rsid w:val="00A0378B"/>
    <w:rPr>
      <w:rFonts w:ascii="Times New Roman" w:hAnsi="Times New Roman" w:cs="Times New Roman" w:hint="default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378B"/>
    <w:rPr>
      <w:color w:val="0563C1" w:themeColor="hyperlink"/>
      <w:u w:val="single"/>
    </w:rPr>
  </w:style>
  <w:style w:type="character" w:customStyle="1" w:styleId="Wyrnienie">
    <w:name w:val="Wyróżnienie"/>
    <w:basedOn w:val="Domylnaczcionkaakapitu"/>
    <w:uiPriority w:val="99"/>
    <w:qFormat/>
    <w:locked/>
    <w:rsid w:val="00A0378B"/>
    <w:rPr>
      <w:rFonts w:ascii="Times New Roman" w:hAnsi="Times New Roman" w:cs="Times New Roman" w:hint="default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826</Words>
  <Characters>4958</Characters>
  <Application>Microsoft Office Word</Application>
  <DocSecurity>4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Ola</cp:lastModifiedBy>
  <cp:revision>2</cp:revision>
  <cp:lastPrinted>2021-06-10T09:32:00Z</cp:lastPrinted>
  <dcterms:created xsi:type="dcterms:W3CDTF">2025-12-22T12:55:00Z</dcterms:created>
  <dcterms:modified xsi:type="dcterms:W3CDTF">2025-12-22T12:55:00Z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